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0C" w:rsidRPr="0031710C" w:rsidRDefault="0031710C" w:rsidP="0031710C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31710C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Kako nazivamo sve ono od čega se sastoje tijela koja nas okružuju?</w:t>
      </w:r>
    </w:p>
    <w:p w:rsidR="0031710C" w:rsidRPr="0031710C" w:rsidRDefault="003804CB" w:rsidP="0031710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31710C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4" o:title=""/>
          </v:shape>
          <w:control r:id="rId5" w:name="DefaultOcxName" w:shapeid="_x0000_i1035"/>
        </w:object>
      </w:r>
      <w:r w:rsidR="0031710C" w:rsidRPr="0031710C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tvari ili supstancije </w:t>
      </w:r>
      <w:r w:rsidR="0031710C" w:rsidRPr="0031710C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31710C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38" type="#_x0000_t75" style="width:20.25pt;height:18pt" o:ole="">
            <v:imagedata r:id="rId4" o:title=""/>
          </v:shape>
          <w:control r:id="rId6" w:name="DefaultOcxName1" w:shapeid="_x0000_i1038"/>
        </w:object>
      </w:r>
      <w:r w:rsidR="0031710C" w:rsidRPr="0031710C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materijali </w:t>
      </w:r>
    </w:p>
    <w:p w:rsidR="0031710C" w:rsidRPr="0031710C" w:rsidRDefault="003804CB" w:rsidP="0031710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3804CB">
        <w:rPr>
          <w:rFonts w:ascii="Arial" w:eastAsia="Times New Roman" w:hAnsi="Arial" w:cs="Arial"/>
          <w:color w:val="2E2F2D"/>
          <w:sz w:val="20"/>
          <w:szCs w:val="20"/>
          <w:lang w:eastAsia="hr-HR"/>
        </w:rPr>
        <w:pict>
          <v:rect id="_x0000_i1029" style="width:0;height:.75pt" o:hralign="center" o:hrstd="t" o:hr="t" fillcolor="#a0a0a0" stroked="f"/>
        </w:pict>
      </w:r>
    </w:p>
    <w:p w:rsidR="0031710C" w:rsidRPr="0031710C" w:rsidRDefault="0031710C" w:rsidP="0031710C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31710C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Kako zovemo tvari koje nalazimo u prirodi?</w:t>
      </w:r>
    </w:p>
    <w:p w:rsidR="0084656D" w:rsidRPr="004E0949" w:rsidRDefault="003804CB" w:rsidP="0084656D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31710C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41" type="#_x0000_t75" style="width:20.25pt;height:18pt" o:ole="">
            <v:imagedata r:id="rId4" o:title=""/>
          </v:shape>
          <w:control r:id="rId7" w:name="DefaultOcxName2" w:shapeid="_x0000_i1041"/>
        </w:object>
      </w:r>
      <w:r w:rsidR="0031710C" w:rsidRPr="0031710C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prirodne tvari </w:t>
      </w:r>
      <w:r w:rsidR="0084656D" w:rsidRPr="004E0949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Čiste tvari su one tvari: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5" type="#_x0000_t75" style="width:20.25pt;height:18pt" o:ole="">
            <v:imagedata r:id="rId4" o:title=""/>
          </v:shape>
          <w:control r:id="rId8" w:name="DefaultOcxName10" w:shapeid="_x0000_i1085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koje su bijele boje </w: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4" type="#_x0000_t75" style="width:20.25pt;height:18pt" o:ole="">
            <v:imagedata r:id="rId4" o:title=""/>
          </v:shape>
          <w:control r:id="rId9" w:name="DefaultOcxName11" w:shapeid="_x0000_i1084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u kojima se ne može dokazati prisutnost neke druge tvari 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1E783A">
        <w:rPr>
          <w:rFonts w:ascii="Arial" w:eastAsia="Times New Roman" w:hAnsi="Arial" w:cs="Arial"/>
          <w:color w:val="2E2F2D"/>
          <w:sz w:val="20"/>
          <w:szCs w:val="20"/>
          <w:lang w:eastAsia="hr-HR"/>
        </w:rPr>
        <w:pict>
          <v:rect id="_x0000_i1047" style="width:0;height:.75pt" o:hralign="center" o:hrstd="t" o:hr="t" fillcolor="#a0a0a0" stroked="f"/>
        </w:pict>
      </w:r>
    </w:p>
    <w:p w:rsidR="0084656D" w:rsidRPr="004E0949" w:rsidRDefault="0084656D" w:rsidP="0084656D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Morska voda je: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3" type="#_x0000_t75" style="width:20.25pt;height:18pt" o:ole="">
            <v:imagedata r:id="rId4" o:title=""/>
          </v:shape>
          <w:control r:id="rId10" w:name="DefaultOcxName21" w:shapeid="_x0000_i1083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homogena smjesa </w: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2" type="#_x0000_t75" style="width:20.25pt;height:18pt" o:ole="">
            <v:imagedata r:id="rId4" o:title=""/>
          </v:shape>
          <w:control r:id="rId11" w:name="DefaultOcxName31" w:shapeid="_x0000_i1082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heterogena smjesa 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1E783A">
        <w:rPr>
          <w:rFonts w:ascii="Arial" w:eastAsia="Times New Roman" w:hAnsi="Arial" w:cs="Arial"/>
          <w:color w:val="2E2F2D"/>
          <w:sz w:val="20"/>
          <w:szCs w:val="20"/>
          <w:lang w:eastAsia="hr-HR"/>
        </w:rPr>
        <w:pict>
          <v:rect id="_x0000_i1048" style="width:0;height:.75pt" o:hralign="center" o:hrstd="t" o:hr="t" fillcolor="#a0a0a0" stroked="f"/>
        </w:pict>
      </w:r>
    </w:p>
    <w:p w:rsidR="0084656D" w:rsidRPr="004E0949" w:rsidRDefault="0084656D" w:rsidP="0084656D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Smjese tvari sastoje se od dvije ili više čistih tvari.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1" type="#_x0000_t75" style="width:20.25pt;height:18pt" o:ole="">
            <v:imagedata r:id="rId4" o:title=""/>
          </v:shape>
          <w:control r:id="rId12" w:name="DefaultOcxName4" w:shapeid="_x0000_i1081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točno </w: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0" type="#_x0000_t75" style="width:20.25pt;height:18pt" o:ole="">
            <v:imagedata r:id="rId4" o:title=""/>
          </v:shape>
          <w:control r:id="rId13" w:name="DefaultOcxName5" w:shapeid="_x0000_i1080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netočno 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1E783A">
        <w:rPr>
          <w:rFonts w:ascii="Arial" w:eastAsia="Times New Roman" w:hAnsi="Arial" w:cs="Arial"/>
          <w:color w:val="2E2F2D"/>
          <w:sz w:val="20"/>
          <w:szCs w:val="20"/>
          <w:lang w:eastAsia="hr-HR"/>
        </w:rPr>
        <w:pict>
          <v:rect id="_x0000_i1049" style="width:0;height:.75pt" o:hralign="center" o:hrstd="t" o:hr="t" fillcolor="#a0a0a0" stroked="f"/>
        </w:pict>
      </w:r>
    </w:p>
    <w:p w:rsidR="0084656D" w:rsidRPr="004E0949" w:rsidRDefault="0084656D" w:rsidP="0084656D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Smjese u kojima se sastojci ne mogu razlikovati golim okom, povećalom ili mikroskopom, zovu se: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79" type="#_x0000_t75" style="width:20.25pt;height:18pt" o:ole="">
            <v:imagedata r:id="rId4" o:title=""/>
          </v:shape>
          <w:control r:id="rId14" w:name="DefaultOcxName6" w:shapeid="_x0000_i1079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homogene smjese </w: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78" type="#_x0000_t75" style="width:20.25pt;height:18pt" o:ole="">
            <v:imagedata r:id="rId4" o:title=""/>
          </v:shape>
          <w:control r:id="rId15" w:name="DefaultOcxName7" w:shapeid="_x0000_i1078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jednolične smjese </w:t>
      </w:r>
    </w:p>
    <w:p w:rsidR="0084656D" w:rsidRPr="004E0949" w:rsidRDefault="0084656D" w:rsidP="0084656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1E783A">
        <w:rPr>
          <w:rFonts w:ascii="Arial" w:eastAsia="Times New Roman" w:hAnsi="Arial" w:cs="Arial"/>
          <w:color w:val="2E2F2D"/>
          <w:sz w:val="20"/>
          <w:szCs w:val="20"/>
          <w:lang w:eastAsia="hr-HR"/>
        </w:rPr>
        <w:pict>
          <v:rect id="_x0000_i1050" style="width:0;height:.75pt" o:hralign="center" o:hrstd="t" o:hr="t" fillcolor="#a0a0a0" stroked="f"/>
        </w:pict>
      </w:r>
    </w:p>
    <w:p w:rsidR="0084656D" w:rsidRPr="004E0949" w:rsidRDefault="0084656D" w:rsidP="0084656D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Zrak koji udišemo je smjesa različitih plinova.</w:t>
      </w:r>
    </w:p>
    <w:p w:rsidR="00594C6C" w:rsidRDefault="0084656D" w:rsidP="0031710C">
      <w:pPr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77" type="#_x0000_t75" style="width:20.25pt;height:18pt" o:ole="">
            <v:imagedata r:id="rId4" o:title=""/>
          </v:shape>
          <w:control r:id="rId16" w:name="DefaultOcxName8" w:shapeid="_x0000_i1077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netočno </w: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4E0949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76" type="#_x0000_t75" style="width:20.25pt;height:18pt" o:ole="">
            <v:imagedata r:id="rId4" o:title=""/>
          </v:shape>
          <w:control r:id="rId17" w:name="DefaultOcxName9" w:shapeid="_x0000_i1076"/>
        </w:object>
      </w:r>
      <w:r w:rsidRPr="004E0949">
        <w:rPr>
          <w:rFonts w:ascii="Arial" w:eastAsia="Times New Roman" w:hAnsi="Arial" w:cs="Arial"/>
          <w:color w:val="2E2F2D"/>
          <w:sz w:val="20"/>
          <w:szCs w:val="20"/>
          <w:lang w:eastAsia="hr-HR"/>
        </w:rPr>
        <w:t>točno</w:t>
      </w:r>
      <w:r w:rsidR="0031710C" w:rsidRPr="0031710C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="003804CB" w:rsidRPr="0031710C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45" type="#_x0000_t75" style="width:20.25pt;height:18pt" o:ole="">
            <v:imagedata r:id="rId4" o:title=""/>
          </v:shape>
          <w:control r:id="rId18" w:name="DefaultOcxName3" w:shapeid="_x0000_i1045"/>
        </w:object>
      </w:r>
      <w:r w:rsidR="0031710C" w:rsidRPr="0031710C">
        <w:rPr>
          <w:rFonts w:ascii="Arial" w:eastAsia="Times New Roman" w:hAnsi="Arial" w:cs="Arial"/>
          <w:color w:val="2E2F2D"/>
          <w:sz w:val="20"/>
          <w:szCs w:val="20"/>
          <w:lang w:eastAsia="hr-HR"/>
        </w:rPr>
        <w:t>umjetne tvari</w:t>
      </w:r>
    </w:p>
    <w:p w:rsidR="0084656D" w:rsidRDefault="0084656D" w:rsidP="0031710C"/>
    <w:sectPr w:rsidR="0084656D" w:rsidSect="00DF43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710C"/>
    <w:rsid w:val="00231DCA"/>
    <w:rsid w:val="00295988"/>
    <w:rsid w:val="002F2CFA"/>
    <w:rsid w:val="0031710C"/>
    <w:rsid w:val="003804CB"/>
    <w:rsid w:val="005258A1"/>
    <w:rsid w:val="0056173F"/>
    <w:rsid w:val="00594C6C"/>
    <w:rsid w:val="0084656D"/>
    <w:rsid w:val="009931BA"/>
    <w:rsid w:val="00A54956"/>
    <w:rsid w:val="00A76013"/>
    <w:rsid w:val="00D44FA0"/>
    <w:rsid w:val="00DF43CE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71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10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138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594829986">
                      <w:marLeft w:val="0"/>
                      <w:marRight w:val="-14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2012-11-17T22:23:00Z</dcterms:created>
  <dcterms:modified xsi:type="dcterms:W3CDTF">2012-11-20T18:22:00Z</dcterms:modified>
</cp:coreProperties>
</file>