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15" w:rsidRPr="00E70115" w:rsidRDefault="00E70115" w:rsidP="00E701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15">
        <w:rPr>
          <w:rFonts w:ascii="Times New Roman" w:hAnsi="Times New Roman" w:cs="Times New Roman"/>
          <w:b/>
          <w:sz w:val="28"/>
          <w:szCs w:val="28"/>
        </w:rPr>
        <w:t xml:space="preserve">Iliri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70115">
        <w:rPr>
          <w:rFonts w:ascii="Times New Roman" w:hAnsi="Times New Roman" w:cs="Times New Roman"/>
          <w:b/>
          <w:sz w:val="28"/>
          <w:szCs w:val="28"/>
        </w:rPr>
        <w:t xml:space="preserve"> društvo, kultura i </w:t>
      </w:r>
    </w:p>
    <w:p w:rsidR="00957D3C" w:rsidRDefault="00E70115" w:rsidP="00E701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15">
        <w:rPr>
          <w:rFonts w:ascii="Times New Roman" w:hAnsi="Times New Roman" w:cs="Times New Roman"/>
          <w:b/>
          <w:sz w:val="28"/>
          <w:szCs w:val="28"/>
        </w:rPr>
        <w:t>svakodnevni život</w:t>
      </w:r>
    </w:p>
    <w:p w:rsidR="00E70115" w:rsidRPr="00E70115" w:rsidRDefault="00E70115" w:rsidP="00E701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115" w:rsidRPr="00E70115" w:rsidRDefault="00E70115" w:rsidP="00E7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>Različita ilirska plemena živjela su na području današnje Hrvatske, Bosne i Hercegovine, Albanije i Crne Gore.</w:t>
      </w:r>
    </w:p>
    <w:p w:rsidR="00E70115" w:rsidRPr="00E70115" w:rsidRDefault="00E70115" w:rsidP="00E7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 xml:space="preserve">U Hrvatskoj su bila najznačajnija sljedeća ilirska plemena: </w:t>
      </w:r>
    </w:p>
    <w:p w:rsidR="00E70115" w:rsidRPr="00E70115" w:rsidRDefault="00E70115" w:rsidP="00E7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proofErr w:type="spellStart"/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>Histri</w:t>
      </w:r>
      <w:proofErr w:type="spellEnd"/>
      <w:r w:rsidRPr="00E70115">
        <w:rPr>
          <w:rFonts w:ascii="Times New Roman" w:hAnsi="Times New Roman" w:cs="Times New Roman"/>
          <w:sz w:val="24"/>
          <w:szCs w:val="24"/>
        </w:rPr>
        <w:t xml:space="preserve"> u današnjoj Istri</w:t>
      </w:r>
    </w:p>
    <w:p w:rsidR="00E70115" w:rsidRPr="00E70115" w:rsidRDefault="00E70115" w:rsidP="00E7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proofErr w:type="spellStart"/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>Delmati</w:t>
      </w:r>
      <w:proofErr w:type="spellEnd"/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Liburni i </w:t>
      </w:r>
      <w:proofErr w:type="spellStart"/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>Ardijejci</w:t>
      </w:r>
      <w:proofErr w:type="spellEnd"/>
      <w:r w:rsidRPr="00E701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0115">
        <w:rPr>
          <w:rFonts w:ascii="Times New Roman" w:hAnsi="Times New Roman" w:cs="Times New Roman"/>
          <w:sz w:val="24"/>
          <w:szCs w:val="24"/>
        </w:rPr>
        <w:t>duž Jadranske obale</w:t>
      </w:r>
    </w:p>
    <w:p w:rsidR="00E70115" w:rsidRPr="00E70115" w:rsidRDefault="00E70115" w:rsidP="00E7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Japodi i </w:t>
      </w:r>
      <w:proofErr w:type="spellStart"/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>Panoni</w:t>
      </w:r>
      <w:proofErr w:type="spellEnd"/>
      <w:r w:rsidRPr="00E701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0115">
        <w:rPr>
          <w:rFonts w:ascii="Times New Roman" w:hAnsi="Times New Roman" w:cs="Times New Roman"/>
          <w:sz w:val="24"/>
          <w:szCs w:val="24"/>
        </w:rPr>
        <w:t>u unutrašnjosti Hrvatske</w:t>
      </w:r>
    </w:p>
    <w:p w:rsidR="00E70115" w:rsidRPr="00E70115" w:rsidRDefault="00E70115" w:rsidP="00E7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proofErr w:type="spellStart"/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>Jasi</w:t>
      </w:r>
      <w:proofErr w:type="spellEnd"/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70115">
        <w:rPr>
          <w:rFonts w:ascii="Times New Roman" w:hAnsi="Times New Roman" w:cs="Times New Roman"/>
          <w:sz w:val="24"/>
          <w:szCs w:val="24"/>
        </w:rPr>
        <w:t xml:space="preserve">na području sjeverozapadne Hrvatske (Varaždinska županija) </w:t>
      </w:r>
    </w:p>
    <w:p w:rsidR="00E70115" w:rsidRPr="00E70115" w:rsidRDefault="00E70115" w:rsidP="00E70115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 xml:space="preserve">Većina se ilirskih plemena ujedinila u </w:t>
      </w:r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>jedinstvenu državu</w:t>
      </w:r>
      <w:r w:rsidRPr="00E70115">
        <w:rPr>
          <w:rFonts w:ascii="Times New Roman" w:hAnsi="Times New Roman" w:cs="Times New Roman"/>
          <w:sz w:val="24"/>
          <w:szCs w:val="24"/>
        </w:rPr>
        <w:t xml:space="preserve"> u </w:t>
      </w:r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>4. stoljeću pr. Kr.</w:t>
      </w:r>
    </w:p>
    <w:p w:rsidR="00E70115" w:rsidRPr="00E70115" w:rsidRDefault="00E70115" w:rsidP="00E701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115">
        <w:rPr>
          <w:rFonts w:ascii="Times New Roman" w:hAnsi="Times New Roman" w:cs="Times New Roman"/>
          <w:b/>
          <w:sz w:val="24"/>
          <w:szCs w:val="24"/>
        </w:rPr>
        <w:t>Društveno uređenje</w:t>
      </w:r>
    </w:p>
    <w:p w:rsidR="00E70115" w:rsidRPr="00E70115" w:rsidRDefault="00E70115" w:rsidP="00E7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 xml:space="preserve">Iliri su živjeli u </w:t>
      </w:r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>plemenskom (rodovskom) društvu</w:t>
      </w:r>
      <w:r w:rsidRPr="00E701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0115">
        <w:rPr>
          <w:rFonts w:ascii="Times New Roman" w:hAnsi="Times New Roman" w:cs="Times New Roman"/>
          <w:sz w:val="24"/>
          <w:szCs w:val="24"/>
        </w:rPr>
        <w:t xml:space="preserve">s </w:t>
      </w:r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kraljem </w:t>
      </w:r>
      <w:r w:rsidRPr="00E70115">
        <w:rPr>
          <w:rFonts w:ascii="Times New Roman" w:hAnsi="Times New Roman" w:cs="Times New Roman"/>
          <w:sz w:val="24"/>
          <w:szCs w:val="24"/>
        </w:rPr>
        <w:t>na vrhu toga društva.</w:t>
      </w:r>
    </w:p>
    <w:p w:rsidR="00E70115" w:rsidRPr="00E70115" w:rsidRDefault="00E70115" w:rsidP="00E7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 xml:space="preserve">Ilirska plemena na moru živjela su u naseljima ograđenim obrambenim zidinama i kulama koje nazivamo </w:t>
      </w:r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>gradinama</w:t>
      </w:r>
      <w:r w:rsidRPr="00E70115">
        <w:rPr>
          <w:rFonts w:ascii="Times New Roman" w:hAnsi="Times New Roman" w:cs="Times New Roman"/>
          <w:sz w:val="24"/>
          <w:szCs w:val="24"/>
        </w:rPr>
        <w:t>.</w:t>
      </w:r>
    </w:p>
    <w:p w:rsidR="00E70115" w:rsidRPr="00E70115" w:rsidRDefault="00E70115" w:rsidP="00E7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 xml:space="preserve">Jedna od poznatijih ilirskih gradina bio je i </w:t>
      </w:r>
      <w:proofErr w:type="spellStart"/>
      <w:r w:rsidRPr="00E70115">
        <w:rPr>
          <w:rFonts w:ascii="Times New Roman" w:hAnsi="Times New Roman" w:cs="Times New Roman"/>
          <w:sz w:val="24"/>
          <w:szCs w:val="24"/>
        </w:rPr>
        <w:t>histarski</w:t>
      </w:r>
      <w:proofErr w:type="spellEnd"/>
      <w:r w:rsidRPr="00E70115">
        <w:rPr>
          <w:rFonts w:ascii="Times New Roman" w:hAnsi="Times New Roman" w:cs="Times New Roman"/>
          <w:sz w:val="24"/>
          <w:szCs w:val="24"/>
        </w:rPr>
        <w:t xml:space="preserve"> grad </w:t>
      </w:r>
      <w:proofErr w:type="spellStart"/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>Nezackij</w:t>
      </w:r>
      <w:proofErr w:type="spellEnd"/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70115">
        <w:rPr>
          <w:rFonts w:ascii="Times New Roman" w:hAnsi="Times New Roman" w:cs="Times New Roman"/>
          <w:sz w:val="24"/>
          <w:szCs w:val="24"/>
        </w:rPr>
        <w:t xml:space="preserve">na području današnje Istre. </w:t>
      </w:r>
    </w:p>
    <w:p w:rsidR="00E70115" w:rsidRPr="00E70115" w:rsidRDefault="00E70115" w:rsidP="00E7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 xml:space="preserve">U unutrašnjosti Hrvatske Iliri su živjeli </w:t>
      </w:r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>u sojenicama ili kolibama (malim kućicama)</w:t>
      </w:r>
      <w:r w:rsidRPr="00E70115">
        <w:rPr>
          <w:rFonts w:ascii="Times New Roman" w:hAnsi="Times New Roman" w:cs="Times New Roman"/>
          <w:sz w:val="24"/>
          <w:szCs w:val="24"/>
        </w:rPr>
        <w:t>, najčešće uz obalu velikih rijeka.</w:t>
      </w:r>
    </w:p>
    <w:p w:rsidR="00E70115" w:rsidRPr="00E70115" w:rsidRDefault="00E70115" w:rsidP="00E701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115">
        <w:rPr>
          <w:rFonts w:ascii="Times New Roman" w:hAnsi="Times New Roman" w:cs="Times New Roman"/>
          <w:b/>
          <w:sz w:val="24"/>
          <w:szCs w:val="24"/>
        </w:rPr>
        <w:t>Svakodnevni i gospodarski život</w:t>
      </w:r>
    </w:p>
    <w:p w:rsidR="00E70115" w:rsidRPr="00E70115" w:rsidRDefault="00E70115" w:rsidP="00E7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 xml:space="preserve">Iliri na moru bavili su se </w:t>
      </w:r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>brodogradnjom, ribarenjem, trgovinom, uzgojem vinove loze, gusarstvom i sadnjom maslina</w:t>
      </w:r>
      <w:r w:rsidRPr="00E70115">
        <w:rPr>
          <w:rFonts w:ascii="Times New Roman" w:hAnsi="Times New Roman" w:cs="Times New Roman"/>
          <w:sz w:val="24"/>
          <w:szCs w:val="24"/>
        </w:rPr>
        <w:t>.</w:t>
      </w:r>
    </w:p>
    <w:p w:rsidR="00E70115" w:rsidRPr="00E70115" w:rsidRDefault="00E70115" w:rsidP="00E7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 xml:space="preserve">Iliri u unutrašnjost Hrvatske bavili su se </w:t>
      </w:r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>zemljoradnjom i stočarstvom</w:t>
      </w:r>
      <w:r w:rsidRPr="00E70115">
        <w:rPr>
          <w:rFonts w:ascii="Times New Roman" w:hAnsi="Times New Roman" w:cs="Times New Roman"/>
          <w:sz w:val="24"/>
          <w:szCs w:val="24"/>
        </w:rPr>
        <w:t>. Obožavali su medovinu i toplo pivo. Mnogi su tetovirali tijelo i nosili dugačke brade.</w:t>
      </w:r>
    </w:p>
    <w:p w:rsidR="00E70115" w:rsidRPr="00E70115" w:rsidRDefault="00E70115" w:rsidP="00E701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115">
        <w:rPr>
          <w:rFonts w:ascii="Times New Roman" w:hAnsi="Times New Roman" w:cs="Times New Roman"/>
          <w:b/>
          <w:sz w:val="24"/>
          <w:szCs w:val="24"/>
        </w:rPr>
        <w:t>Liburni</w:t>
      </w:r>
    </w:p>
    <w:p w:rsidR="00E70115" w:rsidRPr="00E70115" w:rsidRDefault="00E70115" w:rsidP="00E7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 xml:space="preserve">Ilirsko pleme Liburni bili su najpoznatiji po gradnji najboljih ratnih brodova poznatih kao </w:t>
      </w:r>
      <w:proofErr w:type="spellStart"/>
      <w:r w:rsidRPr="00E70115">
        <w:rPr>
          <w:rFonts w:ascii="Times New Roman" w:hAnsi="Times New Roman" w:cs="Times New Roman"/>
          <w:b/>
          <w:i/>
          <w:color w:val="FF0000"/>
          <w:sz w:val="24"/>
          <w:szCs w:val="24"/>
        </w:rPr>
        <w:t>liburni</w:t>
      </w:r>
      <w:proofErr w:type="spellEnd"/>
      <w:r w:rsidRPr="00E70115">
        <w:rPr>
          <w:rFonts w:ascii="Times New Roman" w:hAnsi="Times New Roman" w:cs="Times New Roman"/>
          <w:sz w:val="24"/>
          <w:szCs w:val="24"/>
        </w:rPr>
        <w:t>.</w:t>
      </w:r>
    </w:p>
    <w:p w:rsidR="00E70115" w:rsidRPr="00E70115" w:rsidRDefault="00E70115" w:rsidP="00E70115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>GUSARTVO!</w:t>
      </w:r>
    </w:p>
    <w:p w:rsidR="00E70115" w:rsidRPr="00E70115" w:rsidRDefault="00E70115" w:rsidP="00E701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115">
        <w:rPr>
          <w:rFonts w:ascii="Times New Roman" w:hAnsi="Times New Roman" w:cs="Times New Roman"/>
          <w:b/>
          <w:sz w:val="24"/>
          <w:szCs w:val="24"/>
        </w:rPr>
        <w:t>Religija Ilira</w:t>
      </w:r>
    </w:p>
    <w:p w:rsidR="00E70115" w:rsidRPr="00E70115" w:rsidRDefault="00E70115" w:rsidP="00E7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 xml:space="preserve">Iliri su vjerovali u </w:t>
      </w:r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>mnoge bogove</w:t>
      </w:r>
      <w:r w:rsidRPr="00E701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0115">
        <w:rPr>
          <w:rFonts w:ascii="Times New Roman" w:hAnsi="Times New Roman" w:cs="Times New Roman"/>
          <w:sz w:val="24"/>
          <w:szCs w:val="24"/>
        </w:rPr>
        <w:t xml:space="preserve">i u </w:t>
      </w:r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>duhove prirode</w:t>
      </w:r>
      <w:r w:rsidRPr="00E70115">
        <w:rPr>
          <w:rFonts w:ascii="Times New Roman" w:hAnsi="Times New Roman" w:cs="Times New Roman"/>
          <w:sz w:val="24"/>
          <w:szCs w:val="24"/>
        </w:rPr>
        <w:t>.</w:t>
      </w:r>
    </w:p>
    <w:p w:rsidR="00E70115" w:rsidRPr="00E70115" w:rsidRDefault="00E70115" w:rsidP="00E70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 xml:space="preserve">- poznatiji bogovi: </w:t>
      </w:r>
    </w:p>
    <w:p w:rsidR="00E70115" w:rsidRPr="00E70115" w:rsidRDefault="00E70115" w:rsidP="00E70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>Silvan</w:t>
      </w:r>
      <w:proofErr w:type="spellEnd"/>
      <w:r w:rsidRPr="00E70115">
        <w:rPr>
          <w:rFonts w:ascii="Times New Roman" w:hAnsi="Times New Roman" w:cs="Times New Roman"/>
          <w:sz w:val="24"/>
          <w:szCs w:val="24"/>
        </w:rPr>
        <w:t xml:space="preserve"> – bog šuma, stada i zaštitnik pastira</w:t>
      </w:r>
    </w:p>
    <w:p w:rsidR="00E70115" w:rsidRPr="00E70115" w:rsidRDefault="00E70115" w:rsidP="00E70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>Anzotica</w:t>
      </w:r>
      <w:proofErr w:type="spellEnd"/>
      <w:r w:rsidRPr="00E70115">
        <w:rPr>
          <w:rFonts w:ascii="Times New Roman" w:hAnsi="Times New Roman" w:cs="Times New Roman"/>
          <w:sz w:val="24"/>
          <w:szCs w:val="24"/>
        </w:rPr>
        <w:t xml:space="preserve"> – božica ljepote i ljubavi</w:t>
      </w:r>
    </w:p>
    <w:p w:rsidR="00E70115" w:rsidRPr="00E70115" w:rsidRDefault="00E70115" w:rsidP="00E70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115" w:rsidRPr="00E70115" w:rsidRDefault="00E70115" w:rsidP="00E7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>- poznatiji duhovi:</w:t>
      </w:r>
    </w:p>
    <w:p w:rsidR="00E70115" w:rsidRPr="00E70115" w:rsidRDefault="00E70115" w:rsidP="00E70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1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>La</w:t>
      </w:r>
      <w:bookmarkStart w:id="0" w:name="_GoBack"/>
      <w:bookmarkEnd w:id="0"/>
      <w:r w:rsidRPr="00E70115">
        <w:rPr>
          <w:rFonts w:ascii="Times New Roman" w:hAnsi="Times New Roman" w:cs="Times New Roman"/>
          <w:b/>
          <w:color w:val="FF0000"/>
          <w:sz w:val="24"/>
          <w:szCs w:val="24"/>
        </w:rPr>
        <w:t>ri</w:t>
      </w:r>
      <w:r w:rsidRPr="00E70115">
        <w:rPr>
          <w:rFonts w:ascii="Times New Roman" w:hAnsi="Times New Roman" w:cs="Times New Roman"/>
          <w:sz w:val="24"/>
          <w:szCs w:val="24"/>
        </w:rPr>
        <w:t xml:space="preserve"> – zaštitnici obiteljskog doma i kućnog ognjišta</w:t>
      </w:r>
    </w:p>
    <w:sectPr w:rsidR="00E70115" w:rsidRPr="00E7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15"/>
    <w:rsid w:val="00957D3C"/>
    <w:rsid w:val="00E70115"/>
    <w:rsid w:val="00E7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CD1F9-7B4B-44B6-B78E-D391961B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Martan</dc:creator>
  <cp:keywords/>
  <dc:description/>
  <cp:lastModifiedBy>Zeljko Martan</cp:lastModifiedBy>
  <cp:revision>2</cp:revision>
  <cp:lastPrinted>2017-04-12T01:24:00Z</cp:lastPrinted>
  <dcterms:created xsi:type="dcterms:W3CDTF">2017-04-12T01:14:00Z</dcterms:created>
  <dcterms:modified xsi:type="dcterms:W3CDTF">2017-04-12T01:24:00Z</dcterms:modified>
</cp:coreProperties>
</file>