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D33" w:rsidRPr="00612D33" w:rsidRDefault="00612D33" w:rsidP="00612D33">
      <w:pPr>
        <w:pStyle w:val="Bezproreda"/>
        <w:jc w:val="center"/>
        <w:rPr>
          <w:b/>
          <w:sz w:val="40"/>
          <w:szCs w:val="40"/>
        </w:rPr>
      </w:pPr>
      <w:r w:rsidRPr="00612D33">
        <w:rPr>
          <w:b/>
          <w:sz w:val="40"/>
          <w:szCs w:val="40"/>
        </w:rPr>
        <w:t>Pravila online nastave</w:t>
      </w:r>
    </w:p>
    <w:p w:rsidR="00937F24" w:rsidRDefault="00612D33" w:rsidP="00612D33">
      <w:pPr>
        <w:pStyle w:val="Bezproreda"/>
        <w:jc w:val="center"/>
        <w:rPr>
          <w:b/>
          <w:sz w:val="40"/>
          <w:szCs w:val="40"/>
        </w:rPr>
      </w:pPr>
      <w:r w:rsidRPr="00612D33">
        <w:rPr>
          <w:b/>
          <w:sz w:val="40"/>
          <w:szCs w:val="40"/>
        </w:rPr>
        <w:t>za UČENIKE</w:t>
      </w:r>
    </w:p>
    <w:p w:rsidR="00612D33" w:rsidRPr="00612D33" w:rsidRDefault="00612D33" w:rsidP="00612D33">
      <w:pPr>
        <w:pStyle w:val="Bezproreda"/>
        <w:jc w:val="center"/>
        <w:rPr>
          <w:b/>
          <w:sz w:val="40"/>
          <w:szCs w:val="40"/>
        </w:rPr>
      </w:pPr>
    </w:p>
    <w:p w:rsidR="00937F24" w:rsidRPr="009251D4" w:rsidRDefault="00937F24" w:rsidP="00937F24">
      <w:pPr>
        <w:pStyle w:val="Bezproreda"/>
        <w:rPr>
          <w:sz w:val="32"/>
          <w:szCs w:val="32"/>
        </w:rPr>
      </w:pPr>
      <w:r w:rsidRPr="009251D4">
        <w:rPr>
          <w:sz w:val="32"/>
          <w:szCs w:val="32"/>
        </w:rPr>
        <w:t xml:space="preserve">Da bi online nastava funkcionirala nije dovoljno da se samo učitelji educiraju, već je nužno potrebna edukacija i za </w:t>
      </w:r>
      <w:r w:rsidRPr="009251D4">
        <w:rPr>
          <w:sz w:val="32"/>
          <w:szCs w:val="32"/>
          <w:u w:val="single"/>
        </w:rPr>
        <w:t>učenike i roditelje</w:t>
      </w:r>
    </w:p>
    <w:p w:rsidR="00937F24" w:rsidRPr="009A506C" w:rsidRDefault="00937F24" w:rsidP="00937F24">
      <w:pPr>
        <w:pStyle w:val="Bezproreda"/>
        <w:numPr>
          <w:ilvl w:val="0"/>
          <w:numId w:val="1"/>
        </w:numPr>
        <w:rPr>
          <w:sz w:val="32"/>
          <w:szCs w:val="32"/>
        </w:rPr>
      </w:pPr>
      <w:r w:rsidRPr="00F14BBF">
        <w:rPr>
          <w:b/>
          <w:bCs/>
          <w:sz w:val="32"/>
          <w:szCs w:val="32"/>
        </w:rPr>
        <w:t>Edukacija učenika</w:t>
      </w:r>
      <w:r w:rsidRPr="009A506C">
        <w:rPr>
          <w:sz w:val="32"/>
          <w:szCs w:val="32"/>
        </w:rPr>
        <w:t xml:space="preserve"> za bolje </w:t>
      </w:r>
      <w:r w:rsidRPr="00647EEA">
        <w:rPr>
          <w:sz w:val="32"/>
          <w:szCs w:val="32"/>
          <w:u w:val="single"/>
        </w:rPr>
        <w:t>učenje</w:t>
      </w:r>
      <w:r w:rsidRPr="009A506C">
        <w:rPr>
          <w:sz w:val="32"/>
          <w:szCs w:val="32"/>
        </w:rPr>
        <w:t xml:space="preserve"> u nastavi na daljinu</w:t>
      </w:r>
    </w:p>
    <w:p w:rsidR="00937F24" w:rsidRDefault="00937F24" w:rsidP="00937F24">
      <w:pPr>
        <w:pStyle w:val="Bezproreda"/>
        <w:numPr>
          <w:ilvl w:val="0"/>
          <w:numId w:val="1"/>
        </w:numPr>
        <w:rPr>
          <w:sz w:val="32"/>
          <w:szCs w:val="32"/>
        </w:rPr>
      </w:pPr>
      <w:r w:rsidRPr="00F14BBF">
        <w:rPr>
          <w:b/>
          <w:bCs/>
          <w:sz w:val="32"/>
          <w:szCs w:val="32"/>
        </w:rPr>
        <w:t>Edukacija roditelja</w:t>
      </w:r>
      <w:r w:rsidRPr="009A506C">
        <w:rPr>
          <w:sz w:val="32"/>
          <w:szCs w:val="32"/>
        </w:rPr>
        <w:t xml:space="preserve"> za bolju </w:t>
      </w:r>
      <w:r w:rsidRPr="00647EEA">
        <w:rPr>
          <w:sz w:val="32"/>
          <w:szCs w:val="32"/>
          <w:u w:val="single"/>
        </w:rPr>
        <w:t>podršku učenju</w:t>
      </w:r>
      <w:r w:rsidRPr="009A506C">
        <w:rPr>
          <w:sz w:val="32"/>
          <w:szCs w:val="32"/>
        </w:rPr>
        <w:t xml:space="preserve"> djeteta u nastavi na daljinu</w:t>
      </w:r>
    </w:p>
    <w:p w:rsidR="00937F24" w:rsidRDefault="00937F24" w:rsidP="00937F24">
      <w:pPr>
        <w:pStyle w:val="Bezproreda"/>
        <w:ind w:left="720"/>
        <w:rPr>
          <w:b/>
          <w:bCs/>
          <w:sz w:val="32"/>
          <w:szCs w:val="32"/>
        </w:rPr>
      </w:pPr>
    </w:p>
    <w:p w:rsidR="00937F24" w:rsidRPr="00627F8B" w:rsidRDefault="00937F24" w:rsidP="00937F24">
      <w:pPr>
        <w:rPr>
          <w:sz w:val="24"/>
          <w:szCs w:val="24"/>
        </w:rPr>
      </w:pPr>
      <w:r w:rsidRPr="00627F8B">
        <w:rPr>
          <w:sz w:val="24"/>
          <w:szCs w:val="24"/>
        </w:rPr>
        <w:t xml:space="preserve">Učenici u značajnoj mjeri online oblik nastave ne percipiraju kao „pravu“ nastavu. Online nastava nije odrađivanje domaće zadaće u </w:t>
      </w:r>
      <w:proofErr w:type="spellStart"/>
      <w:r w:rsidRPr="00627F8B">
        <w:rPr>
          <w:sz w:val="24"/>
          <w:szCs w:val="24"/>
        </w:rPr>
        <w:t>xy</w:t>
      </w:r>
      <w:proofErr w:type="spellEnd"/>
      <w:r w:rsidRPr="00627F8B">
        <w:rPr>
          <w:sz w:val="24"/>
          <w:szCs w:val="24"/>
        </w:rPr>
        <w:t xml:space="preserve"> minuta već online nastava, nažalost, nužno zahtijeva</w:t>
      </w:r>
      <w:r w:rsidRPr="00627F8B">
        <w:rPr>
          <w:color w:val="323E4F" w:themeColor="text2" w:themeShade="BF"/>
          <w:sz w:val="24"/>
          <w:szCs w:val="24"/>
          <w:u w:val="single"/>
        </w:rPr>
        <w:t xml:space="preserve"> višesatno provođenje vremena učenika online uz računalo</w:t>
      </w:r>
      <w:r w:rsidRPr="00627F8B">
        <w:rPr>
          <w:color w:val="323E4F" w:themeColor="text2" w:themeShade="BF"/>
          <w:sz w:val="24"/>
          <w:szCs w:val="24"/>
        </w:rPr>
        <w:t xml:space="preserve"> </w:t>
      </w:r>
      <w:r w:rsidRPr="00627F8B">
        <w:rPr>
          <w:sz w:val="24"/>
          <w:szCs w:val="24"/>
        </w:rPr>
        <w:t>u gotovo jednakom vremenu kao da je učenik u školi. Dakle, realno je očekivati ukoliko je učenik u školi od 8:00 do 13:15 sati da će minimalno biti online od 8:00 do 12:00 (sa odmorima) kako bi odradio postavljene obrade/ponavljanja te još 1 do 2 sata popodne za izradu i slanje domaćih zadaća te učenje. Prošle šk. godine u online nastavi nije bilo primarna provjera znanja, ali tijekom ove šk. godine znanje će se provjeravati.</w:t>
      </w:r>
    </w:p>
    <w:p w:rsidR="00937F24" w:rsidRPr="00627F8B" w:rsidRDefault="00937F24" w:rsidP="00937F24">
      <w:pPr>
        <w:rPr>
          <w:sz w:val="24"/>
          <w:szCs w:val="24"/>
        </w:rPr>
      </w:pPr>
      <w:r w:rsidRPr="00627F8B">
        <w:rPr>
          <w:sz w:val="24"/>
          <w:szCs w:val="24"/>
        </w:rPr>
        <w:t xml:space="preserve">Online nastava nije dostojna zamjena za nastavu u školi, ali je jedino rješenje tijekom ove </w:t>
      </w:r>
      <w:proofErr w:type="spellStart"/>
      <w:r w:rsidRPr="00627F8B">
        <w:rPr>
          <w:sz w:val="24"/>
          <w:szCs w:val="24"/>
        </w:rPr>
        <w:t>pandemije</w:t>
      </w:r>
      <w:proofErr w:type="spellEnd"/>
      <w:r w:rsidRPr="00627F8B">
        <w:rPr>
          <w:sz w:val="24"/>
          <w:szCs w:val="24"/>
        </w:rPr>
        <w:t xml:space="preserve"> = učitelji nisu svojevoljno odabrali onlin</w:t>
      </w:r>
      <w:r w:rsidR="00617BA0">
        <w:rPr>
          <w:sz w:val="24"/>
          <w:szCs w:val="24"/>
        </w:rPr>
        <w:t>e nastavu niti im je tako lakše.</w:t>
      </w:r>
    </w:p>
    <w:p w:rsidR="002F778C" w:rsidRDefault="00D95CFA" w:rsidP="00D95CFA">
      <w:pPr>
        <w:pStyle w:val="Bezproreda"/>
        <w:spacing w:line="276" w:lineRule="auto"/>
      </w:pPr>
      <w:r>
        <w:t xml:space="preserve">Učenici trebaju biti spremni za rad od </w:t>
      </w:r>
      <w:r w:rsidRPr="005D3443">
        <w:rPr>
          <w:b/>
          <w:bCs/>
        </w:rPr>
        <w:t xml:space="preserve">8:00 do 12:00 </w:t>
      </w:r>
      <w:r>
        <w:t>sati ujutro.</w:t>
      </w:r>
    </w:p>
    <w:p w:rsidR="00D95CFA" w:rsidRDefault="00D95CFA" w:rsidP="00D95CFA">
      <w:pPr>
        <w:pStyle w:val="Bezproreda"/>
        <w:spacing w:line="276" w:lineRule="auto"/>
      </w:pPr>
      <w:r>
        <w:t>Jutro je rezervirano za online nastavu te se ne smije koristiti za šoping, izlete, posjete…Ukoliko učenik ne može prisustvovati online nastavi, roditelj obavještava razrednika koji upisuje izostanak. Tijekom poslijepodneva, osim za tjelesnu aktivnost, igru i razonodu, treba ostaviti vrijeme i za učenje, izradu domaćih zadaća, projekata i sl., 1-2 sata</w:t>
      </w:r>
    </w:p>
    <w:p w:rsidR="00937F24" w:rsidRPr="00F14B0A" w:rsidRDefault="00937F24" w:rsidP="00937F24">
      <w:pPr>
        <w:pStyle w:val="Bezproreda"/>
        <w:ind w:left="720"/>
        <w:rPr>
          <w:sz w:val="32"/>
          <w:szCs w:val="32"/>
        </w:rPr>
      </w:pPr>
    </w:p>
    <w:p w:rsidR="00937F24" w:rsidRDefault="00937F24" w:rsidP="00937F24">
      <w:pPr>
        <w:pStyle w:val="Bezproreda"/>
        <w:spacing w:line="276" w:lineRule="auto"/>
      </w:pPr>
      <w:r>
        <w:t>1. NAPRAVI tablicu/dnevnik da bilježiš svoje obaveze i zadaće iz svakog predmeta te rokove za izvršenje</w:t>
      </w:r>
    </w:p>
    <w:p w:rsidR="00937F24" w:rsidRDefault="00937F24" w:rsidP="00937F24">
      <w:pPr>
        <w:pStyle w:val="Bezproreda"/>
        <w:spacing w:line="276" w:lineRule="auto"/>
      </w:pPr>
      <w:r>
        <w:t>2. Redovito prati objave i upute učitelja u svojoj virtualnoj učionici. (Veliki broj nepročitanih objava mogu te obeshrabriti i zabrinuti. Redovitim praćenjem objava, to se neće dogoditi.)</w:t>
      </w:r>
    </w:p>
    <w:p w:rsidR="00937F24" w:rsidRDefault="00937F24" w:rsidP="00937F24">
      <w:pPr>
        <w:pStyle w:val="Bezproreda"/>
        <w:spacing w:line="276" w:lineRule="auto"/>
      </w:pPr>
      <w:r>
        <w:t>3. Rješavaj obaveze bez odlaganja. Na listi obaveza odredi redoslijed počevši od najvažnijih i najhitnijih. Ono što ti se čini najteže za napraviti, stavi</w:t>
      </w:r>
      <w:bookmarkStart w:id="0" w:name="_GoBack"/>
      <w:bookmarkEnd w:id="0"/>
      <w:r>
        <w:t xml:space="preserve"> na sam vrh liste obaveza i započni s time. Za rješavanje težih zadataka možda ćeš morati tražiti i pomoć učitelja, koji se možda neće moći odmah javiti i pomoći ti, osobito ako se javiš poslije 14:00 sati. Za izradu nekih zadataka možda ćeš se morati upoznati s novim alatom s kojim se nisi susreo do sada, što ti može dodatno oduzeti vrijeme i usporiti te u rješavanju obaveza. Pravovremenim suočavanjem s takvim zahtjevnijim zadacima izbjeći ćeš stres i izvršavat ćeš ih na vrijeme.</w:t>
      </w:r>
    </w:p>
    <w:p w:rsidR="00937F24" w:rsidRDefault="00937F24" w:rsidP="00937F24">
      <w:pPr>
        <w:pStyle w:val="Bezproreda"/>
        <w:spacing w:line="276" w:lineRule="auto"/>
      </w:pPr>
      <w:r>
        <w:t xml:space="preserve">4. Slijedi pravila pristojnog i sigurnog ponašanja na internetu. Virtualne učionice/kanali nisu mjesto za neformalne razgovore i druženja učenika. Oformite svoje grupe za druženja izvan </w:t>
      </w:r>
      <w:proofErr w:type="spellStart"/>
      <w:r>
        <w:t>Teamsa</w:t>
      </w:r>
      <w:proofErr w:type="spellEnd"/>
      <w:r>
        <w:t>.</w:t>
      </w:r>
    </w:p>
    <w:p w:rsidR="00937F24" w:rsidRDefault="00937F24" w:rsidP="00937F24">
      <w:pPr>
        <w:pStyle w:val="Bezproreda"/>
        <w:spacing w:line="276" w:lineRule="auto"/>
      </w:pPr>
      <w:r>
        <w:lastRenderedPageBreak/>
        <w:t>5. Drži se unaprijed dogovorenog rasporeda kada i gdje možeš postavljati pitanja učitelju jer je onda izgledno da ćeš i odgovor dobiti na vrijeme. Poštuj radno vrijeme učitelja od 8 do 14 sati (Vrijedi za učenike od 5. do 8. razreda. Razredna nastava prema dogovoru s razrednicom i učiteljicama). Nepristojno je poslati zadaću učitelju poslije 20:00 sati.</w:t>
      </w:r>
      <w:r w:rsidRPr="005A5541">
        <w:t xml:space="preserve"> </w:t>
      </w:r>
    </w:p>
    <w:p w:rsidR="00937F24" w:rsidRDefault="00937F24" w:rsidP="00937F24">
      <w:pPr>
        <w:pStyle w:val="Bezproreda"/>
        <w:spacing w:line="276" w:lineRule="auto"/>
      </w:pPr>
      <w:r>
        <w:t>6. Budi strpljiv i imaj razumijevanja prema učiteljima koji i u nastavi na daljinu imaju puno obaveza i prema ostalim učenicima, ostalim razredima i samoj školi. Učitelji su odredili vrijeme u danu kada će odgovarati na pitanja učenika i u pravilu su dostupni od 8:00 do 14:00 sati (Vrijedi za učenike od 5. do 8. razreda. Razredna nastava prema dogovoru s razrednicom i učiteljicama). Ukoliko odmah ne odgovore, zauzeti su te će odgovoriti što će prije biti moguće.</w:t>
      </w:r>
    </w:p>
    <w:p w:rsidR="00937F24" w:rsidRDefault="00937F24" w:rsidP="00937F24">
      <w:pPr>
        <w:pStyle w:val="Bezproreda"/>
        <w:spacing w:line="276" w:lineRule="auto"/>
      </w:pPr>
      <w:r>
        <w:t xml:space="preserve">7. Slobodno postavi pitanje učitelju ako ti nešto nije jasno. Pitanje možeš postaviti kroz privatnu poruku učitelju ili u grupi gdje će biti vidljivo i ostalim učenicima. Možda time pomogneš i drugima kojima isto nije jasno. </w:t>
      </w:r>
    </w:p>
    <w:p w:rsidR="00937F24" w:rsidRDefault="00937F24" w:rsidP="00937F24">
      <w:pPr>
        <w:pStyle w:val="Bezproreda"/>
        <w:spacing w:line="276" w:lineRule="auto"/>
      </w:pPr>
      <w:r>
        <w:t>8.</w:t>
      </w:r>
      <w:r w:rsidRPr="0086744D">
        <w:t xml:space="preserve"> </w:t>
      </w:r>
      <w:r>
        <w:t>Tehničke poteškoće u pristupu virtualnoj učionici ili obrazovnim materijalima što je moguće prije prijavi učitelju i roditeljima. One mogu biti samo privremeno opravdanje za neizvršenje dužnosti. Čim se poteškoća otkloni, nadoknadi zaostatke.</w:t>
      </w:r>
    </w:p>
    <w:p w:rsidR="00612D33" w:rsidRPr="00612D33" w:rsidRDefault="00612D33" w:rsidP="00937F24">
      <w:pPr>
        <w:pStyle w:val="Bezproreda"/>
        <w:spacing w:line="276" w:lineRule="auto"/>
        <w:rPr>
          <w:b/>
        </w:rPr>
      </w:pPr>
    </w:p>
    <w:p w:rsidR="00612D33" w:rsidRPr="00612D33" w:rsidRDefault="00612D33" w:rsidP="00612D33">
      <w:pPr>
        <w:pStyle w:val="Bezproreda"/>
        <w:spacing w:line="276" w:lineRule="auto"/>
        <w:jc w:val="right"/>
        <w:rPr>
          <w:b/>
        </w:rPr>
      </w:pPr>
      <w:r w:rsidRPr="00612D33">
        <w:rPr>
          <w:b/>
        </w:rPr>
        <w:t xml:space="preserve">Učiteljsko vijeće OŠ </w:t>
      </w:r>
      <w:proofErr w:type="spellStart"/>
      <w:r w:rsidRPr="00612D33">
        <w:rPr>
          <w:b/>
        </w:rPr>
        <w:t>Klenovnik</w:t>
      </w:r>
      <w:proofErr w:type="spellEnd"/>
    </w:p>
    <w:p w:rsidR="00D43BE1" w:rsidRDefault="00D43BE1"/>
    <w:sectPr w:rsidR="00D43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F5568"/>
    <w:multiLevelType w:val="hybridMultilevel"/>
    <w:tmpl w:val="575CE6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24"/>
    <w:rsid w:val="002F778C"/>
    <w:rsid w:val="00612D33"/>
    <w:rsid w:val="00617BA0"/>
    <w:rsid w:val="006C7C78"/>
    <w:rsid w:val="00937F24"/>
    <w:rsid w:val="00D43BE1"/>
    <w:rsid w:val="00D95C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B9A6"/>
  <w15:chartTrackingRefBased/>
  <w15:docId w15:val="{3DB2E4BA-88A4-4563-8075-63F16A95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F24"/>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7F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601</Words>
  <Characters>3427</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GeografijaKlenovik</dc:creator>
  <cp:keywords/>
  <dc:description/>
  <cp:lastModifiedBy>GeografijaKlenovik</cp:lastModifiedBy>
  <cp:revision>6</cp:revision>
  <dcterms:created xsi:type="dcterms:W3CDTF">2020-11-19T07:42:00Z</dcterms:created>
  <dcterms:modified xsi:type="dcterms:W3CDTF">2020-11-19T09:43:00Z</dcterms:modified>
</cp:coreProperties>
</file>